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8E" w:rsidRPr="00003D8E" w:rsidRDefault="00003D8E" w:rsidP="00003D8E">
      <w:pPr>
        <w:pStyle w:val="satauri"/>
        <w:spacing w:before="680"/>
        <w:rPr>
          <w:lang w:val="en-US"/>
        </w:rPr>
      </w:pPr>
      <w:r w:rsidRPr="00003D8E">
        <w:rPr>
          <w:lang w:val="en-US"/>
        </w:rPr>
        <w:t>miTxres...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miTxres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: </w:t>
      </w:r>
      <w:proofErr w:type="spellStart"/>
      <w:r>
        <w:rPr>
          <w:rFonts w:ascii="LitNusx" w:hAnsi="LitNusx" w:cs="LitNusx"/>
          <w:sz w:val="23"/>
          <w:szCs w:val="23"/>
        </w:rPr>
        <w:t>gacuddi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bevrs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gaZuldi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grjis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qomagob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ersa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kuTxes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WirT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nawuri</w:t>
      </w:r>
      <w:proofErr w:type="spellEnd"/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r>
        <w:rPr>
          <w:rFonts w:ascii="LitNusx" w:hAnsi="LitNusx" w:cs="LitNusx"/>
          <w:sz w:val="23"/>
          <w:szCs w:val="23"/>
        </w:rPr>
        <w:t>WuWke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kacuri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ginda</w:t>
      </w:r>
      <w:proofErr w:type="spellEnd"/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moZme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migifurTxebs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miTxres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: </w:t>
      </w:r>
      <w:proofErr w:type="spellStart"/>
      <w:r>
        <w:rPr>
          <w:rFonts w:ascii="LitNusx" w:hAnsi="LitNusx" w:cs="LitNusx"/>
          <w:sz w:val="23"/>
          <w:szCs w:val="23"/>
        </w:rPr>
        <w:t>sul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gvwamdi</w:t>
      </w:r>
      <w:proofErr w:type="spellEnd"/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cremliviT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wrfeli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garCina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naxnav-naTesma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Canxar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gixdeba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rTveli</w:t>
      </w:r>
      <w:proofErr w:type="spellEnd"/>
    </w:p>
    <w:p w:rsidR="00003D8E" w:rsidRDefault="00003D8E" w:rsidP="00003D8E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mwife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adesa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C6144" w:rsidRDefault="00CC6144"/>
    <w:sectPr w:rsidR="00CC61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3D8E"/>
    <w:rsid w:val="00003D8E"/>
    <w:rsid w:val="00CC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03D8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mes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2010-08-10T12:13:00Z</dcterms:created>
  <dcterms:modified xsi:type="dcterms:W3CDTF">2010-08-10T12:13:00Z</dcterms:modified>
</cp:coreProperties>
</file>